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0724A" w:rsidTr="00F83ED2">
        <w:trPr>
          <w:trHeight w:val="993"/>
        </w:trPr>
        <w:tc>
          <w:tcPr>
            <w:tcW w:w="3686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13E5942" wp14:editId="5FF32360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0724A" w:rsidRDefault="00A0724A" w:rsidP="00F83ED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0724A" w:rsidRPr="00C64A28" w:rsidRDefault="00A0724A" w:rsidP="00A0724A">
      <w:pPr>
        <w:jc w:val="center"/>
        <w:rPr>
          <w:b/>
          <w:sz w:val="22"/>
        </w:rPr>
      </w:pPr>
    </w:p>
    <w:p w:rsidR="00A0724A" w:rsidRPr="008B2C38" w:rsidRDefault="00A0724A" w:rsidP="00A0724A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A0724A" w:rsidRPr="00C64A28" w:rsidRDefault="00A0724A" w:rsidP="00A0724A">
      <w:pPr>
        <w:rPr>
          <w:sz w:val="22"/>
        </w:rPr>
      </w:pPr>
    </w:p>
    <w:p w:rsidR="001B3D56" w:rsidRDefault="00A0724A" w:rsidP="001B3D56">
      <w:pPr>
        <w:jc w:val="center"/>
        <w:rPr>
          <w:i/>
          <w:u w:val="single"/>
        </w:rPr>
      </w:pPr>
      <w:r>
        <w:t xml:space="preserve">от </w:t>
      </w:r>
      <w:r w:rsidR="0042162F">
        <w:rPr>
          <w:i/>
          <w:u w:val="single"/>
        </w:rPr>
        <w:t>11.07.2019   № 868</w:t>
      </w:r>
      <w:bookmarkStart w:id="0" w:name="_GoBack"/>
      <w:bookmarkEnd w:id="0"/>
    </w:p>
    <w:p w:rsidR="00A0724A" w:rsidRDefault="00A0724A" w:rsidP="00A0724A">
      <w:pPr>
        <w:jc w:val="center"/>
      </w:pPr>
      <w:r>
        <w:t>г. Майкоп</w:t>
      </w:r>
    </w:p>
    <w:p w:rsidR="00A0724A" w:rsidRDefault="00A0724A" w:rsidP="00A0724A">
      <w:pPr>
        <w:jc w:val="center"/>
        <w:rPr>
          <w:b/>
          <w:szCs w:val="28"/>
        </w:rPr>
      </w:pPr>
    </w:p>
    <w:p w:rsidR="00014E94" w:rsidRDefault="00014E94" w:rsidP="00A0724A">
      <w:pPr>
        <w:jc w:val="center"/>
        <w:rPr>
          <w:b/>
          <w:szCs w:val="28"/>
        </w:rPr>
      </w:pPr>
    </w:p>
    <w:p w:rsidR="00362544" w:rsidRDefault="00362544" w:rsidP="00A0724A">
      <w:pPr>
        <w:jc w:val="center"/>
        <w:rPr>
          <w:b/>
          <w:szCs w:val="28"/>
        </w:rPr>
      </w:pPr>
    </w:p>
    <w:p w:rsidR="00014E94" w:rsidRDefault="00014E94" w:rsidP="0083367F">
      <w:pPr>
        <w:jc w:val="center"/>
        <w:rPr>
          <w:b/>
          <w:bCs/>
          <w:color w:val="000000"/>
          <w:szCs w:val="28"/>
        </w:rPr>
      </w:pPr>
      <w:r>
        <w:rPr>
          <w:b/>
          <w:szCs w:val="28"/>
        </w:rPr>
        <w:t>О внесении изменения</w:t>
      </w:r>
      <w:r w:rsidR="00A0724A" w:rsidRPr="0083367F">
        <w:rPr>
          <w:b/>
          <w:szCs w:val="28"/>
        </w:rPr>
        <w:t xml:space="preserve"> в А</w:t>
      </w:r>
      <w:r w:rsidR="0095105F" w:rsidRPr="0083367F">
        <w:rPr>
          <w:b/>
          <w:szCs w:val="28"/>
        </w:rPr>
        <w:t>дминистративный регламент</w:t>
      </w:r>
      <w:r w:rsidR="00A0724A" w:rsidRPr="0083367F">
        <w:rPr>
          <w:b/>
          <w:szCs w:val="28"/>
        </w:rPr>
        <w:t xml:space="preserve"> </w:t>
      </w:r>
      <w:r w:rsidR="00A0724A" w:rsidRPr="0083367F">
        <w:rPr>
          <w:b/>
          <w:bCs/>
          <w:color w:val="000000"/>
          <w:szCs w:val="28"/>
        </w:rPr>
        <w:t xml:space="preserve">предоставления муниципальной услуги </w:t>
      </w:r>
    </w:p>
    <w:p w:rsidR="00A0724A" w:rsidRPr="0083367F" w:rsidRDefault="00A0724A" w:rsidP="0083367F">
      <w:pPr>
        <w:jc w:val="center"/>
        <w:rPr>
          <w:rFonts w:eastAsiaTheme="minorHAnsi"/>
          <w:b/>
          <w:szCs w:val="28"/>
          <w:lang w:eastAsia="en-US"/>
        </w:rPr>
      </w:pPr>
      <w:r w:rsidRPr="0083367F">
        <w:rPr>
          <w:b/>
          <w:bCs/>
          <w:szCs w:val="28"/>
        </w:rPr>
        <w:t>«</w:t>
      </w:r>
      <w:r w:rsidR="0083367F" w:rsidRPr="0083367F">
        <w:rPr>
          <w:rFonts w:eastAsiaTheme="minorHAnsi"/>
          <w:b/>
          <w:szCs w:val="28"/>
          <w:lang w:eastAsia="en-US"/>
        </w:rPr>
        <w:t>Перевод жилого помещения в нежилое и нежилого в жилое</w:t>
      </w:r>
      <w:r w:rsidRPr="0083367F">
        <w:rPr>
          <w:rFonts w:eastAsiaTheme="minorHAnsi"/>
          <w:b/>
          <w:szCs w:val="28"/>
          <w:lang w:eastAsia="en-US"/>
        </w:rPr>
        <w:t>»</w:t>
      </w:r>
    </w:p>
    <w:p w:rsidR="00A0724A" w:rsidRDefault="00A0724A" w:rsidP="00A0724A">
      <w:pPr>
        <w:jc w:val="center"/>
        <w:rPr>
          <w:b/>
        </w:rPr>
      </w:pPr>
    </w:p>
    <w:p w:rsidR="003E5667" w:rsidRDefault="003E5667" w:rsidP="008C0619">
      <w:pPr>
        <w:ind w:firstLine="709"/>
        <w:jc w:val="center"/>
        <w:rPr>
          <w:b/>
          <w:szCs w:val="28"/>
        </w:rPr>
      </w:pPr>
    </w:p>
    <w:p w:rsidR="00014E94" w:rsidRPr="008C0619" w:rsidRDefault="00014E94" w:rsidP="008C0619">
      <w:pPr>
        <w:ind w:firstLine="709"/>
        <w:jc w:val="center"/>
        <w:rPr>
          <w:b/>
          <w:szCs w:val="28"/>
        </w:rPr>
      </w:pPr>
    </w:p>
    <w:p w:rsidR="00AE24A6" w:rsidRPr="00984DE7" w:rsidRDefault="008C0619" w:rsidP="00661466">
      <w:pPr>
        <w:suppressAutoHyphens/>
        <w:ind w:firstLine="709"/>
        <w:jc w:val="both"/>
        <w:rPr>
          <w:szCs w:val="28"/>
        </w:rPr>
      </w:pPr>
      <w:r w:rsidRPr="00984DE7">
        <w:rPr>
          <w:szCs w:val="28"/>
        </w:rPr>
        <w:t>В</w:t>
      </w:r>
      <w:r w:rsidR="00EF0182">
        <w:rPr>
          <w:szCs w:val="28"/>
        </w:rPr>
        <w:t xml:space="preserve"> </w:t>
      </w:r>
      <w:r w:rsidR="00EF0182" w:rsidRPr="00EF0182">
        <w:rPr>
          <w:szCs w:val="28"/>
        </w:rPr>
        <w:t>соответствии с Федеральным законом от 29.05.2019 № 116-ФЗ «О внесении изменений в Жилищный кодекс Российской Федерации»,</w:t>
      </w:r>
      <w:r w:rsidR="00AE24A6" w:rsidRPr="00984DE7">
        <w:rPr>
          <w:szCs w:val="28"/>
        </w:rPr>
        <w:t xml:space="preserve"> </w:t>
      </w:r>
      <w:r w:rsidR="00136ACC">
        <w:rPr>
          <w:szCs w:val="28"/>
        </w:rPr>
        <w:t xml:space="preserve">                  </w:t>
      </w:r>
      <w:r w:rsidR="00AE24A6" w:rsidRPr="00014E94">
        <w:rPr>
          <w:szCs w:val="28"/>
        </w:rPr>
        <w:t>п</w:t>
      </w:r>
      <w:r w:rsidR="00014E94">
        <w:rPr>
          <w:szCs w:val="28"/>
        </w:rPr>
        <w:t xml:space="preserve"> </w:t>
      </w:r>
      <w:r w:rsidR="00AE24A6" w:rsidRPr="00014E94">
        <w:rPr>
          <w:szCs w:val="28"/>
        </w:rPr>
        <w:t>о</w:t>
      </w:r>
      <w:r w:rsidR="00014E94">
        <w:rPr>
          <w:szCs w:val="28"/>
        </w:rPr>
        <w:t xml:space="preserve"> </w:t>
      </w:r>
      <w:r w:rsidR="00AE24A6" w:rsidRPr="00014E94">
        <w:rPr>
          <w:szCs w:val="28"/>
        </w:rPr>
        <w:t>с</w:t>
      </w:r>
      <w:r w:rsidR="00014E94">
        <w:rPr>
          <w:szCs w:val="28"/>
        </w:rPr>
        <w:t xml:space="preserve"> </w:t>
      </w:r>
      <w:r w:rsidR="00AE24A6" w:rsidRPr="00014E94">
        <w:rPr>
          <w:szCs w:val="28"/>
        </w:rPr>
        <w:t>т</w:t>
      </w:r>
      <w:r w:rsidR="00014E94">
        <w:rPr>
          <w:szCs w:val="28"/>
        </w:rPr>
        <w:t xml:space="preserve"> </w:t>
      </w:r>
      <w:r w:rsidR="00AE24A6" w:rsidRPr="00014E94">
        <w:rPr>
          <w:szCs w:val="28"/>
        </w:rPr>
        <w:t>а</w:t>
      </w:r>
      <w:r w:rsidR="00014E94">
        <w:rPr>
          <w:szCs w:val="28"/>
        </w:rPr>
        <w:t xml:space="preserve"> </w:t>
      </w:r>
      <w:r w:rsidR="00AE24A6" w:rsidRPr="00014E94">
        <w:rPr>
          <w:szCs w:val="28"/>
        </w:rPr>
        <w:t>н</w:t>
      </w:r>
      <w:r w:rsidR="00014E94">
        <w:rPr>
          <w:szCs w:val="28"/>
        </w:rPr>
        <w:t xml:space="preserve"> </w:t>
      </w:r>
      <w:r w:rsidR="00AE24A6" w:rsidRPr="00014E94">
        <w:rPr>
          <w:szCs w:val="28"/>
        </w:rPr>
        <w:t>о</w:t>
      </w:r>
      <w:r w:rsidR="00014E94">
        <w:rPr>
          <w:szCs w:val="28"/>
        </w:rPr>
        <w:t xml:space="preserve"> </w:t>
      </w:r>
      <w:r w:rsidR="00AE24A6" w:rsidRPr="00014E94">
        <w:rPr>
          <w:szCs w:val="28"/>
        </w:rPr>
        <w:t>в</w:t>
      </w:r>
      <w:r w:rsidR="00014E94">
        <w:rPr>
          <w:szCs w:val="28"/>
        </w:rPr>
        <w:t xml:space="preserve"> </w:t>
      </w:r>
      <w:r w:rsidR="00AE24A6" w:rsidRPr="00014E94">
        <w:rPr>
          <w:szCs w:val="28"/>
        </w:rPr>
        <w:t>л</w:t>
      </w:r>
      <w:r w:rsidR="00014E94">
        <w:rPr>
          <w:szCs w:val="28"/>
        </w:rPr>
        <w:t xml:space="preserve"> </w:t>
      </w:r>
      <w:r w:rsidR="00AE24A6" w:rsidRPr="00014E94">
        <w:rPr>
          <w:szCs w:val="28"/>
        </w:rPr>
        <w:t>я</w:t>
      </w:r>
      <w:r w:rsidR="00014E94">
        <w:rPr>
          <w:szCs w:val="28"/>
        </w:rPr>
        <w:t xml:space="preserve"> </w:t>
      </w:r>
      <w:r w:rsidR="00AE24A6" w:rsidRPr="00014E94">
        <w:rPr>
          <w:szCs w:val="28"/>
        </w:rPr>
        <w:t>ю:</w:t>
      </w:r>
    </w:p>
    <w:p w:rsidR="00AE24A6" w:rsidRPr="006B1055" w:rsidRDefault="00AE24A6" w:rsidP="00661466">
      <w:pPr>
        <w:pStyle w:val="ac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E7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Pr="00984DE7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</w:t>
      </w:r>
      <w:r w:rsidRPr="00984DE7">
        <w:rPr>
          <w:rFonts w:ascii="Times New Roman" w:hAnsi="Times New Roman" w:cs="Times New Roman"/>
          <w:sz w:val="28"/>
          <w:szCs w:val="28"/>
        </w:rPr>
        <w:t xml:space="preserve"> </w:t>
      </w:r>
      <w:r w:rsidRPr="00984DE7">
        <w:rPr>
          <w:rFonts w:ascii="Times New Roman" w:hAnsi="Times New Roman" w:cs="Times New Roman"/>
          <w:bCs/>
          <w:sz w:val="28"/>
          <w:szCs w:val="28"/>
        </w:rPr>
        <w:t>«</w:t>
      </w:r>
      <w:r w:rsidR="0083367F" w:rsidRPr="00984DE7">
        <w:rPr>
          <w:rFonts w:ascii="Times New Roman" w:hAnsi="Times New Roman" w:cs="Times New Roman"/>
          <w:sz w:val="28"/>
          <w:szCs w:val="28"/>
        </w:rPr>
        <w:t>Перевод жилого помещения в нежилое и нежилого в жилое</w:t>
      </w:r>
      <w:r w:rsidRPr="00984DE7">
        <w:rPr>
          <w:rFonts w:ascii="Times New Roman" w:hAnsi="Times New Roman" w:cs="Times New Roman"/>
          <w:sz w:val="28"/>
          <w:szCs w:val="28"/>
        </w:rPr>
        <w:t>», утвержденный постановлением Главы муниципального образования «</w:t>
      </w:r>
      <w:r w:rsidR="0095105F" w:rsidRPr="00984DE7">
        <w:rPr>
          <w:rFonts w:ascii="Times New Roman" w:hAnsi="Times New Roman" w:cs="Times New Roman"/>
          <w:sz w:val="28"/>
          <w:szCs w:val="28"/>
        </w:rPr>
        <w:t>Город</w:t>
      </w:r>
      <w:r w:rsidR="0095105F" w:rsidRPr="0083367F">
        <w:rPr>
          <w:rFonts w:ascii="Times New Roman" w:hAnsi="Times New Roman" w:cs="Times New Roman"/>
          <w:sz w:val="28"/>
          <w:szCs w:val="28"/>
        </w:rPr>
        <w:t xml:space="preserve"> Майкоп» от 30.11.2011 </w:t>
      </w:r>
      <w:r w:rsidRPr="0083367F">
        <w:rPr>
          <w:rFonts w:ascii="Times New Roman" w:hAnsi="Times New Roman" w:cs="Times New Roman"/>
          <w:sz w:val="28"/>
          <w:szCs w:val="28"/>
        </w:rPr>
        <w:t>№ 81</w:t>
      </w:r>
      <w:r w:rsidR="0083367F" w:rsidRPr="0083367F">
        <w:rPr>
          <w:rFonts w:ascii="Times New Roman" w:hAnsi="Times New Roman" w:cs="Times New Roman"/>
          <w:sz w:val="28"/>
          <w:szCs w:val="28"/>
        </w:rPr>
        <w:t>4</w:t>
      </w:r>
      <w:r w:rsidRPr="0083367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Pr="008336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83367F">
        <w:rPr>
          <w:rFonts w:ascii="Times New Roman" w:hAnsi="Times New Roman" w:cs="Times New Roman"/>
          <w:bCs/>
          <w:sz w:val="28"/>
          <w:szCs w:val="28"/>
        </w:rPr>
        <w:t>«</w:t>
      </w:r>
      <w:r w:rsidR="0083367F" w:rsidRPr="0083367F">
        <w:rPr>
          <w:rFonts w:ascii="Times New Roman" w:hAnsi="Times New Roman" w:cs="Times New Roman"/>
          <w:sz w:val="28"/>
          <w:szCs w:val="28"/>
        </w:rPr>
        <w:t>Перевод жилого помещения в нежилое и нежилого в жилое</w:t>
      </w:r>
      <w:r w:rsidRPr="0083367F">
        <w:rPr>
          <w:rFonts w:ascii="Times New Roman" w:hAnsi="Times New Roman" w:cs="Times New Roman"/>
          <w:sz w:val="28"/>
          <w:szCs w:val="28"/>
        </w:rPr>
        <w:t>»</w:t>
      </w:r>
      <w:r w:rsidR="008C0619" w:rsidRPr="0083367F">
        <w:rPr>
          <w:rFonts w:ascii="Times New Roman" w:hAnsi="Times New Roman" w:cs="Times New Roman"/>
          <w:bCs/>
          <w:sz w:val="28"/>
          <w:szCs w:val="28"/>
        </w:rPr>
        <w:t xml:space="preserve"> (в редакции</w:t>
      </w:r>
      <w:r w:rsidR="0095105F" w:rsidRPr="00833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C46" w:rsidRPr="0083367F">
        <w:rPr>
          <w:rFonts w:ascii="Times New Roman" w:hAnsi="Times New Roman" w:cs="Times New Roman"/>
          <w:bCs/>
          <w:sz w:val="28"/>
          <w:szCs w:val="28"/>
        </w:rPr>
        <w:t>постановлений Администрации муниципального образо</w:t>
      </w:r>
      <w:r w:rsidR="009A6C46">
        <w:rPr>
          <w:rFonts w:ascii="Times New Roman" w:hAnsi="Times New Roman" w:cs="Times New Roman"/>
          <w:bCs/>
          <w:sz w:val="28"/>
          <w:szCs w:val="28"/>
        </w:rPr>
        <w:t xml:space="preserve">вания «Город Майкоп» </w:t>
      </w:r>
      <w:r w:rsidR="00584E5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3367F">
        <w:rPr>
          <w:rFonts w:ascii="Times New Roman" w:hAnsi="Times New Roman" w:cs="Times New Roman"/>
          <w:bCs/>
          <w:sz w:val="28"/>
          <w:szCs w:val="28"/>
        </w:rPr>
        <w:t>10.07.2012 № 533, от 29.05.2013 № 371, от 09.01.2014 № 7, от 07.04.2014 № 241, от 14.10.2014 № 705, от 18.06.2015 № 388</w:t>
      </w:r>
      <w:r w:rsidR="00984DE7">
        <w:rPr>
          <w:rFonts w:ascii="Times New Roman" w:hAnsi="Times New Roman" w:cs="Times New Roman"/>
          <w:bCs/>
          <w:sz w:val="28"/>
          <w:szCs w:val="28"/>
        </w:rPr>
        <w:t>, от 21.06.2016 № 508, от 21.03.2017 № 291, от 31.05.2018 №</w:t>
      </w:r>
      <w:r w:rsidR="00544C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DE7">
        <w:rPr>
          <w:rFonts w:ascii="Times New Roman" w:hAnsi="Times New Roman" w:cs="Times New Roman"/>
          <w:bCs/>
          <w:sz w:val="28"/>
          <w:szCs w:val="28"/>
        </w:rPr>
        <w:t>666</w:t>
      </w:r>
      <w:r w:rsidR="00544C29">
        <w:rPr>
          <w:rFonts w:ascii="Times New Roman" w:hAnsi="Times New Roman" w:cs="Times New Roman"/>
          <w:bCs/>
          <w:sz w:val="28"/>
          <w:szCs w:val="28"/>
        </w:rPr>
        <w:t>, от 13.11.2018 № 1396</w:t>
      </w:r>
      <w:r w:rsidR="006F7C9B">
        <w:rPr>
          <w:rFonts w:ascii="Times New Roman" w:hAnsi="Times New Roman" w:cs="Times New Roman"/>
          <w:bCs/>
          <w:sz w:val="28"/>
          <w:szCs w:val="28"/>
        </w:rPr>
        <w:t xml:space="preserve"> от 20.03.2019 № 338</w:t>
      </w:r>
      <w:r w:rsidR="008C0619" w:rsidRPr="00116C05">
        <w:rPr>
          <w:rFonts w:ascii="Times New Roman" w:hAnsi="Times New Roman" w:cs="Times New Roman"/>
          <w:bCs/>
          <w:sz w:val="28"/>
          <w:szCs w:val="28"/>
        </w:rPr>
        <w:t>)</w:t>
      </w:r>
      <w:r w:rsidR="00EF01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E94">
        <w:rPr>
          <w:rFonts w:ascii="Times New Roman" w:hAnsi="Times New Roman" w:cs="Times New Roman"/>
          <w:sz w:val="28"/>
          <w:szCs w:val="28"/>
        </w:rPr>
        <w:t>изменени</w:t>
      </w:r>
      <w:r w:rsidR="00EF0182">
        <w:rPr>
          <w:rFonts w:ascii="Times New Roman" w:hAnsi="Times New Roman" w:cs="Times New Roman"/>
          <w:sz w:val="28"/>
          <w:szCs w:val="28"/>
        </w:rPr>
        <w:t>я</w:t>
      </w:r>
      <w:r w:rsidR="00014E94">
        <w:rPr>
          <w:rFonts w:ascii="Times New Roman" w:hAnsi="Times New Roman" w:cs="Times New Roman"/>
          <w:sz w:val="28"/>
          <w:szCs w:val="28"/>
        </w:rPr>
        <w:t>,</w:t>
      </w:r>
      <w:r w:rsidR="006B1055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6B1055" w:rsidRPr="006B1055">
        <w:rPr>
          <w:szCs w:val="28"/>
        </w:rPr>
        <w:t xml:space="preserve"> </w:t>
      </w:r>
      <w:r w:rsidR="006B1055">
        <w:rPr>
          <w:rFonts w:ascii="Times New Roman" w:hAnsi="Times New Roman" w:cs="Times New Roman"/>
          <w:sz w:val="28"/>
          <w:szCs w:val="28"/>
        </w:rPr>
        <w:t>п</w:t>
      </w:r>
      <w:r w:rsidR="006B1055" w:rsidRPr="006B1055">
        <w:rPr>
          <w:rFonts w:ascii="Times New Roman" w:hAnsi="Times New Roman" w:cs="Times New Roman"/>
          <w:sz w:val="28"/>
          <w:szCs w:val="28"/>
        </w:rPr>
        <w:t>одпункт 2.6.2 пункта 2.6 в следующей редакции:</w:t>
      </w:r>
    </w:p>
    <w:p w:rsidR="006F7C9B" w:rsidRDefault="006F7C9B" w:rsidP="006F7C9B">
      <w:pPr>
        <w:pStyle w:val="a3"/>
        <w:ind w:left="0" w:firstLine="709"/>
        <w:jc w:val="both"/>
        <w:rPr>
          <w:szCs w:val="28"/>
        </w:rPr>
      </w:pPr>
      <w:bookmarkStart w:id="1" w:name="sub_11232"/>
      <w:r>
        <w:rPr>
          <w:szCs w:val="28"/>
        </w:rPr>
        <w:t>«2.6.2.</w:t>
      </w:r>
      <w:r w:rsidRPr="006F7C9B">
        <w:t xml:space="preserve"> </w:t>
      </w:r>
      <w:r w:rsidRPr="006F7C9B">
        <w:rPr>
          <w:szCs w:val="28"/>
        </w:rPr>
        <w:t>К заявлению о переводе жилого (нежилого) помещения в нежилое (жилое) помещение прилагаются следующие документы:</w:t>
      </w:r>
    </w:p>
    <w:p w:rsidR="006F7C9B" w:rsidRDefault="006F7C9B" w:rsidP="006F7C9B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6F7C9B">
        <w:rPr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6F7C9B" w:rsidRDefault="006F7C9B" w:rsidP="006F7C9B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6F7C9B">
        <w:rPr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F7C9B" w:rsidRDefault="006F7C9B" w:rsidP="006F7C9B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6F7C9B">
        <w:rPr>
          <w:szCs w:val="28"/>
        </w:rPr>
        <w:t>поэтажный план дома, в котором находится переводимое помещение;</w:t>
      </w:r>
    </w:p>
    <w:p w:rsidR="006F7C9B" w:rsidRDefault="00014E94" w:rsidP="006F7C9B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4613956</wp:posOffset>
            </wp:positionH>
            <wp:positionV relativeFrom="margin">
              <wp:posOffset>9207634</wp:posOffset>
            </wp:positionV>
            <wp:extent cx="1244813" cy="385722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13" cy="38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C9B" w:rsidRPr="006F7C9B">
        <w:rPr>
          <w:szCs w:val="28"/>
        </w:rPr>
        <w:t xml:space="preserve">подготовленный и оформленный в установленном порядке проект переустройства и (или) перепланировки переводимого помещения (в </w:t>
      </w:r>
      <w:r w:rsidR="006F7C9B" w:rsidRPr="006F7C9B">
        <w:rPr>
          <w:szCs w:val="28"/>
        </w:rPr>
        <w:lastRenderedPageBreak/>
        <w:t>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6F7C9B" w:rsidRDefault="006F7C9B" w:rsidP="006F7C9B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6F7C9B">
        <w:rPr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6F7C9B" w:rsidRDefault="006F7C9B" w:rsidP="006F7C9B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6F7C9B">
        <w:rPr>
          <w:szCs w:val="28"/>
        </w:rPr>
        <w:t>согласие каждого собственника всех помещений, примыкающих к переводимому помещению, на перевод жилог</w:t>
      </w:r>
      <w:r>
        <w:rPr>
          <w:szCs w:val="28"/>
        </w:rPr>
        <w:t>о помещения в нежилое помещение.</w:t>
      </w:r>
    </w:p>
    <w:p w:rsidR="006F7C9B" w:rsidRDefault="00EF0182" w:rsidP="006F7C9B">
      <w:pPr>
        <w:pStyle w:val="a3"/>
        <w:ind w:left="0" w:firstLine="709"/>
        <w:jc w:val="both"/>
        <w:rPr>
          <w:szCs w:val="28"/>
        </w:rPr>
      </w:pPr>
      <w:r w:rsidRPr="00EF0182">
        <w:rPr>
          <w:szCs w:val="28"/>
        </w:rPr>
        <w:t>Заявитель вправе не представлять документы, предусмотренные абзацами 2, 4 подпункта 2.6.2 пункта 2.6 Административного регламента, а также в случае, если право на переводимое помещение зарегистрировано в Едином государственном реестре недвижимости, документы, предусмотренные абзацем 1 подпункта 2.6.2 пункта 2.6 Административного регламента. Для рассмотрения заявления о переводе помещения УАиГ запрашивает указанные документы (их копии или содержащиеся в них сведения), если они не были представлены заявителем по собственной инициативе.</w:t>
      </w:r>
      <w:r w:rsidR="006F7C9B">
        <w:rPr>
          <w:szCs w:val="28"/>
        </w:rPr>
        <w:t>».</w:t>
      </w:r>
    </w:p>
    <w:bookmarkEnd w:id="1"/>
    <w:p w:rsidR="00AE24A6" w:rsidRPr="00116C05" w:rsidRDefault="00AE24A6" w:rsidP="00116C05">
      <w:pPr>
        <w:tabs>
          <w:tab w:val="left" w:pos="993"/>
        </w:tabs>
        <w:suppressAutoHyphens/>
        <w:ind w:firstLine="709"/>
        <w:jc w:val="both"/>
      </w:pPr>
      <w:r w:rsidRPr="00116C05"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E24A6" w:rsidRPr="00812C6D" w:rsidRDefault="00AE24A6" w:rsidP="009A6C46">
      <w:pPr>
        <w:ind w:firstLine="709"/>
        <w:jc w:val="both"/>
      </w:pPr>
      <w:r>
        <w:t xml:space="preserve">3. </w:t>
      </w:r>
      <w:r w:rsidR="0025500F">
        <w:t>П</w:t>
      </w:r>
      <w:r w:rsidRPr="00812C6D">
        <w:t xml:space="preserve">остановление </w:t>
      </w:r>
      <w:r w:rsidR="0025500F">
        <w:t>«</w:t>
      </w:r>
      <w:r w:rsidR="004E06E6" w:rsidRPr="004E06E6">
        <w:rPr>
          <w:szCs w:val="28"/>
        </w:rPr>
        <w:t xml:space="preserve">О внесении изменений в Административный регламент </w:t>
      </w:r>
      <w:r w:rsidR="004E06E6" w:rsidRPr="004E06E6">
        <w:rPr>
          <w:bCs/>
          <w:color w:val="000000"/>
          <w:szCs w:val="28"/>
        </w:rPr>
        <w:t xml:space="preserve">предоставления муниципальной услуги </w:t>
      </w:r>
      <w:r w:rsidR="004E06E6" w:rsidRPr="004E06E6">
        <w:rPr>
          <w:bCs/>
          <w:szCs w:val="28"/>
        </w:rPr>
        <w:t>«</w:t>
      </w:r>
      <w:r w:rsidR="004E06E6" w:rsidRPr="004E06E6">
        <w:rPr>
          <w:rFonts w:eastAsiaTheme="minorHAnsi"/>
          <w:szCs w:val="28"/>
          <w:lang w:eastAsia="en-US"/>
        </w:rPr>
        <w:t>Перевод жилого помещения в нежилое и нежилого в жилое</w:t>
      </w:r>
      <w:r w:rsidR="004E06E6" w:rsidRPr="0083367F">
        <w:rPr>
          <w:rFonts w:eastAsiaTheme="minorHAnsi"/>
          <w:b/>
          <w:szCs w:val="28"/>
          <w:lang w:eastAsia="en-US"/>
        </w:rPr>
        <w:t>»</w:t>
      </w:r>
      <w:r w:rsidR="0025500F">
        <w:rPr>
          <w:rFonts w:eastAsiaTheme="minorHAnsi"/>
          <w:szCs w:val="28"/>
          <w:lang w:eastAsia="en-US"/>
        </w:rPr>
        <w:t xml:space="preserve"> </w:t>
      </w:r>
      <w:r w:rsidRPr="00812C6D">
        <w:t>вступает в силу с</w:t>
      </w:r>
      <w:r>
        <w:t>о дня его опубликования</w:t>
      </w:r>
      <w:r w:rsidRPr="00812C6D">
        <w:t>.</w:t>
      </w:r>
    </w:p>
    <w:p w:rsidR="00A0724A" w:rsidRDefault="00A0724A" w:rsidP="00A0724A">
      <w:pPr>
        <w:ind w:firstLine="709"/>
        <w:jc w:val="center"/>
      </w:pPr>
    </w:p>
    <w:p w:rsidR="00A0724A" w:rsidRDefault="00A0724A" w:rsidP="00A0724A">
      <w:pPr>
        <w:jc w:val="center"/>
      </w:pPr>
    </w:p>
    <w:p w:rsidR="00A0724A" w:rsidRDefault="00A0724A" w:rsidP="00A0724A">
      <w:pPr>
        <w:jc w:val="center"/>
      </w:pPr>
    </w:p>
    <w:p w:rsidR="00A0724A" w:rsidRDefault="00A0724A" w:rsidP="00A0724A">
      <w:r>
        <w:t>Глав</w:t>
      </w:r>
      <w:r w:rsidR="0095105F">
        <w:t>а</w:t>
      </w:r>
      <w:r>
        <w:t xml:space="preserve"> муниципального образования</w:t>
      </w:r>
    </w:p>
    <w:p w:rsidR="00A0724A" w:rsidRDefault="00A0724A" w:rsidP="0044694E">
      <w:r>
        <w:t xml:space="preserve">«Город Майкоп»                                          </w:t>
      </w:r>
      <w:r w:rsidR="0025500F">
        <w:t xml:space="preserve">                  </w:t>
      </w:r>
      <w:r w:rsidR="009A6C46">
        <w:t xml:space="preserve">  </w:t>
      </w:r>
      <w:r w:rsidR="0025500F">
        <w:t xml:space="preserve">            </w:t>
      </w:r>
      <w:r w:rsidR="00984DE7">
        <w:t>А.Л. Гетманов</w:t>
      </w:r>
    </w:p>
    <w:sectPr w:rsidR="00A0724A" w:rsidSect="00014E94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EC" w:rsidRDefault="003831EC" w:rsidP="003E5667">
      <w:r>
        <w:separator/>
      </w:r>
    </w:p>
  </w:endnote>
  <w:endnote w:type="continuationSeparator" w:id="0">
    <w:p w:rsidR="003831EC" w:rsidRDefault="003831EC" w:rsidP="003E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EC" w:rsidRDefault="003831EC" w:rsidP="003E5667">
      <w:r>
        <w:separator/>
      </w:r>
    </w:p>
  </w:footnote>
  <w:footnote w:type="continuationSeparator" w:id="0">
    <w:p w:rsidR="003831EC" w:rsidRDefault="003831EC" w:rsidP="003E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202226"/>
      <w:docPartObj>
        <w:docPartGallery w:val="Page Numbers (Top of Page)"/>
        <w:docPartUnique/>
      </w:docPartObj>
    </w:sdtPr>
    <w:sdtEndPr/>
    <w:sdtContent>
      <w:p w:rsidR="003E5667" w:rsidRDefault="003E56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62F">
          <w:rPr>
            <w:noProof/>
          </w:rPr>
          <w:t>2</w:t>
        </w:r>
        <w:r>
          <w:fldChar w:fldCharType="end"/>
        </w:r>
      </w:p>
    </w:sdtContent>
  </w:sdt>
  <w:p w:rsidR="003E5667" w:rsidRDefault="003E56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3728"/>
    <w:multiLevelType w:val="multilevel"/>
    <w:tmpl w:val="66FC2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B55C7F"/>
    <w:multiLevelType w:val="hybridMultilevel"/>
    <w:tmpl w:val="9F4E0712"/>
    <w:lvl w:ilvl="0" w:tplc="C6B0E8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E618D"/>
    <w:multiLevelType w:val="multilevel"/>
    <w:tmpl w:val="2F6E0D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A6857"/>
    <w:multiLevelType w:val="multilevel"/>
    <w:tmpl w:val="2AB23B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DA53B3A"/>
    <w:multiLevelType w:val="hybridMultilevel"/>
    <w:tmpl w:val="586EFDC8"/>
    <w:lvl w:ilvl="0" w:tplc="E93AE2C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6E111F"/>
    <w:multiLevelType w:val="multilevel"/>
    <w:tmpl w:val="2E64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4A"/>
    <w:rsid w:val="00014E94"/>
    <w:rsid w:val="000359FE"/>
    <w:rsid w:val="000C643D"/>
    <w:rsid w:val="00113EA1"/>
    <w:rsid w:val="00116C05"/>
    <w:rsid w:val="00124308"/>
    <w:rsid w:val="00136ACC"/>
    <w:rsid w:val="001B3D56"/>
    <w:rsid w:val="001C3CE8"/>
    <w:rsid w:val="001D2E27"/>
    <w:rsid w:val="0025500F"/>
    <w:rsid w:val="00266A2A"/>
    <w:rsid w:val="002978FE"/>
    <w:rsid w:val="002C6A4D"/>
    <w:rsid w:val="002D1C9E"/>
    <w:rsid w:val="00362544"/>
    <w:rsid w:val="00382745"/>
    <w:rsid w:val="003831EC"/>
    <w:rsid w:val="003B635C"/>
    <w:rsid w:val="003D07E1"/>
    <w:rsid w:val="003D624F"/>
    <w:rsid w:val="003E4B02"/>
    <w:rsid w:val="003E5667"/>
    <w:rsid w:val="003E6E39"/>
    <w:rsid w:val="00415944"/>
    <w:rsid w:val="0042162F"/>
    <w:rsid w:val="0044694E"/>
    <w:rsid w:val="004A256F"/>
    <w:rsid w:val="004B4D13"/>
    <w:rsid w:val="004E06E6"/>
    <w:rsid w:val="00511059"/>
    <w:rsid w:val="00544C29"/>
    <w:rsid w:val="00584E5C"/>
    <w:rsid w:val="00586BDB"/>
    <w:rsid w:val="005F2BF1"/>
    <w:rsid w:val="0062657A"/>
    <w:rsid w:val="00661466"/>
    <w:rsid w:val="006B1055"/>
    <w:rsid w:val="006C7983"/>
    <w:rsid w:val="006F7C9B"/>
    <w:rsid w:val="007140BD"/>
    <w:rsid w:val="007E4D0D"/>
    <w:rsid w:val="0083367F"/>
    <w:rsid w:val="008C0619"/>
    <w:rsid w:val="008D68F2"/>
    <w:rsid w:val="008F3A96"/>
    <w:rsid w:val="008F61EF"/>
    <w:rsid w:val="00940FDE"/>
    <w:rsid w:val="0095105F"/>
    <w:rsid w:val="00967FB7"/>
    <w:rsid w:val="00984DE7"/>
    <w:rsid w:val="009A6C46"/>
    <w:rsid w:val="00A0724A"/>
    <w:rsid w:val="00A139EE"/>
    <w:rsid w:val="00A51A4F"/>
    <w:rsid w:val="00A51E96"/>
    <w:rsid w:val="00AE24A6"/>
    <w:rsid w:val="00B2077F"/>
    <w:rsid w:val="00B348CB"/>
    <w:rsid w:val="00B42761"/>
    <w:rsid w:val="00B51F04"/>
    <w:rsid w:val="00B57429"/>
    <w:rsid w:val="00BA33CF"/>
    <w:rsid w:val="00BA58D7"/>
    <w:rsid w:val="00BB7DB4"/>
    <w:rsid w:val="00C6488E"/>
    <w:rsid w:val="00C8578C"/>
    <w:rsid w:val="00CB263C"/>
    <w:rsid w:val="00D96C31"/>
    <w:rsid w:val="00EE773B"/>
    <w:rsid w:val="00EF0182"/>
    <w:rsid w:val="00F14158"/>
    <w:rsid w:val="00F50C8C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C8ECF-2614-46C8-A0E1-9224116F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0724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A0724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24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72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0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72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C8578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D68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2077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C061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Цветовое выделение"/>
    <w:uiPriority w:val="99"/>
    <w:rsid w:val="00116C05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116C0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55D0-93A5-442B-A746-D9906BB1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Емиж Бела Хазретовна</cp:lastModifiedBy>
  <cp:revision>10</cp:revision>
  <cp:lastPrinted>2019-07-11T14:05:00Z</cp:lastPrinted>
  <dcterms:created xsi:type="dcterms:W3CDTF">2019-06-10T08:07:00Z</dcterms:created>
  <dcterms:modified xsi:type="dcterms:W3CDTF">2019-07-11T14:06:00Z</dcterms:modified>
</cp:coreProperties>
</file>